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95" w:rsidRDefault="00F0394B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6. TÝDENNÍ PLÁN UČIVA 20. 4. – 24. 4.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2.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812"/>
        <w:gridCol w:w="851"/>
        <w:gridCol w:w="992"/>
        <w:gridCol w:w="1162"/>
      </w:tblGrid>
      <w:tr w:rsidR="001D3A95" w:rsidTr="00F0394B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D3A95" w:rsidRDefault="00F0394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20.4.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Zkus si napsat diktát podle videa: Diktát - párové souhlásky V-F (připrav si pero a sešit)</w:t>
            </w:r>
          </w:p>
          <w:p w:rsidR="001D3A95" w:rsidRDefault="00F0394B">
            <w:pPr>
              <w:rPr>
                <w:rFonts w:ascii="Calibri" w:eastAsia="Calibri" w:hAnsi="Calibri" w:cs="Calibri"/>
                <w:b/>
              </w:rPr>
            </w:pP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https://www.youtube.com/watch?v=5v-1Llek71w&amp;t=</w:t>
              </w:r>
            </w:hyperlink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26</w:t>
            </w: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22.4.</w:t>
            </w: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21.4.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video hodina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ČJ - 1.skupina</w:t>
            </w:r>
            <w:proofErr w:type="gramEnd"/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10,30 video hodina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ČJ - 2.skupina</w:t>
            </w:r>
            <w:proofErr w:type="gramEnd"/>
          </w:p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Obě skupiny si nachystají učebnici ČJ, malý sešit, pero.</w:t>
            </w: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Pr="00F0394B" w:rsidRDefault="00F0394B">
            <w:pPr>
              <w:rPr>
                <w:rFonts w:ascii="Calibri" w:eastAsia="Calibri" w:hAnsi="Calibri" w:cs="Calibri"/>
                <w:b/>
                <w:u w:val="single"/>
              </w:rPr>
            </w:pPr>
            <w:r w:rsidRPr="00F0394B">
              <w:rPr>
                <w:rFonts w:ascii="Calibri" w:eastAsia="Calibri" w:hAnsi="Calibri" w:cs="Calibri"/>
                <w:b/>
                <w:u w:val="single"/>
              </w:rPr>
              <w:t>Odkaz k připojení najdete v příloze</w:t>
            </w:r>
          </w:p>
        </w:tc>
        <w:tc>
          <w:tcPr>
            <w:tcW w:w="85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22.4.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párové souhlásky str. 41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22.4.</w:t>
            </w: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čtení - Sen o legračním slonovi str. 46</w:t>
            </w: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22.4.</w:t>
            </w: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23.4.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80 - celá strana ústně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27</w:t>
            </w: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24.4.</w:t>
            </w:r>
          </w:p>
        </w:tc>
      </w:tr>
      <w:tr w:rsidR="00F0394B" w:rsidTr="00F0394B">
        <w:trPr>
          <w:trHeight w:val="23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>
            <w:pPr>
              <w:widowControl w:val="0"/>
              <w:rPr>
                <w:rFonts w:ascii="Calibri" w:eastAsia="Calibri" w:hAnsi="Calibri" w:cs="Calibri"/>
              </w:rPr>
            </w:pPr>
            <w:bookmarkStart w:id="1" w:name="_GoBack" w:colFirst="5" w:colLast="5"/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>
            <w:pPr>
              <w:rPr>
                <w:rFonts w:ascii="Calibri" w:eastAsia="Calibri" w:hAnsi="Calibri" w:cs="Calibri"/>
              </w:rPr>
            </w:pPr>
          </w:p>
        </w:tc>
      </w:tr>
      <w:bookmarkEnd w:id="1"/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24.4.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párové souhlásky str. 42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24.4.</w:t>
            </w: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čtení - Děti jdou na loutkové </w:t>
            </w:r>
            <w:proofErr w:type="gramStart"/>
            <w:r>
              <w:rPr>
                <w:rFonts w:ascii="Calibri" w:eastAsia="Calibri" w:hAnsi="Calibri" w:cs="Calibri"/>
              </w:rPr>
              <w:t>představení  str.</w:t>
            </w:r>
            <w:proofErr w:type="gramEnd"/>
            <w:r>
              <w:rPr>
                <w:rFonts w:ascii="Calibri" w:eastAsia="Calibri" w:hAnsi="Calibri" w:cs="Calibri"/>
              </w:rPr>
              <w:t xml:space="preserve"> 48</w:t>
            </w: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24.4.</w:t>
            </w: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Čtenářský deník</w:t>
            </w: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24.4.</w:t>
            </w: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</w:tr>
      <w:tr w:rsidR="001D3A95" w:rsidTr="00F0394B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D3A95" w:rsidRDefault="00F0394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20.4.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Poč.zpaměti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sloupečky 25,26,27,28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22.4.</w:t>
            </w: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Procvičuj násobení a dělení na PC:</w:t>
            </w: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https://www.onlinecviceni.cz/exc/list_sel_topics.php</w:t>
              </w:r>
            </w:hyperlink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21.4.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23 - sčítání a odčítání do 100 s přechodem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22.4.</w:t>
            </w: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Procvičuj násobení a dělení na PC:</w:t>
            </w: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https://www.onlinecviceni.cz/exc/list_sel_topics.php</w:t>
              </w:r>
            </w:hyperlink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22.4.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24 - rovnice (místo písmena dosaď správné číslo)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22.4.</w:t>
            </w: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Procvičuj násobení a dělení na PC:</w:t>
            </w: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https://www.onlinecviceni.cz/exc/list_sel_topics.php</w:t>
              </w:r>
            </w:hyperlink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</w:tr>
      <w:tr w:rsidR="001D3A95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23.4.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9,00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M - 1.skupina</w:t>
            </w:r>
            <w:proofErr w:type="gramEnd"/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D3A95" w:rsidRDefault="001D3A95">
            <w:pPr>
              <w:rPr>
                <w:rFonts w:ascii="Calibri" w:eastAsia="Calibri" w:hAnsi="Calibri" w:cs="Calibri"/>
              </w:rPr>
            </w:pPr>
          </w:p>
        </w:tc>
      </w:tr>
      <w:tr w:rsidR="00F0394B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9,30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M -  2.skupina</w:t>
            </w:r>
            <w:proofErr w:type="gramEnd"/>
          </w:p>
          <w:p w:rsidR="00F0394B" w:rsidRDefault="00F0394B" w:rsidP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Obě skupiny si nachystají pero a papír.</w:t>
            </w: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</w:tr>
      <w:tr w:rsidR="00F0394B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  <w:r w:rsidRPr="00F0394B">
              <w:rPr>
                <w:rFonts w:ascii="Calibri" w:eastAsia="Calibri" w:hAnsi="Calibri" w:cs="Calibri"/>
                <w:b/>
                <w:u w:val="single"/>
              </w:rPr>
              <w:t>Odkaz k připojení najdete v příloze</w:t>
            </w: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</w:tr>
      <w:tr w:rsidR="00F0394B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Poč. zpaměti sloupečky 29,30,31,32</w:t>
            </w:r>
          </w:p>
        </w:tc>
        <w:tc>
          <w:tcPr>
            <w:tcW w:w="85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24.4.</w:t>
            </w:r>
          </w:p>
        </w:tc>
      </w:tr>
      <w:tr w:rsidR="00F0394B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24.4.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Zopakuj si podle videa, co je to přímka:</w:t>
            </w:r>
          </w:p>
          <w:p w:rsidR="00F0394B" w:rsidRDefault="00F0394B" w:rsidP="00F0394B">
            <w:pPr>
              <w:rPr>
                <w:rFonts w:ascii="Calibri" w:eastAsia="Calibri" w:hAnsi="Calibri" w:cs="Calibri"/>
                <w:b/>
              </w:rPr>
            </w:pP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https://www.youtube.com/watch?v=p1Q9vsqlA8M</w:t>
              </w:r>
            </w:hyperlink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</w:tr>
      <w:tr w:rsidR="00F0394B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Zopakuj si podle videa, co je to úsečka:</w:t>
            </w:r>
          </w:p>
          <w:p w:rsidR="00F0394B" w:rsidRDefault="00F0394B" w:rsidP="00F0394B">
            <w:pPr>
              <w:rPr>
                <w:rFonts w:ascii="Calibri" w:eastAsia="Calibri" w:hAnsi="Calibri" w:cs="Calibri"/>
                <w:b/>
              </w:rPr>
            </w:pP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https://www.youtube.com/watch?v=h4XkTyUjxVE</w:t>
              </w:r>
            </w:hyperlink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</w:tr>
      <w:tr w:rsidR="00F0394B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</w:tr>
      <w:tr w:rsidR="00F0394B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</w:tr>
      <w:tr w:rsidR="00F0394B" w:rsidTr="00F0394B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0394B" w:rsidRDefault="00F0394B" w:rsidP="00F0394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F0394B" w:rsidTr="00F0394B">
        <w:trPr>
          <w:trHeight w:val="4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20.4.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</w:tr>
      <w:tr w:rsidR="00F0394B" w:rsidTr="00F0394B">
        <w:trPr>
          <w:trHeight w:val="53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21.4.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</w:tr>
      <w:tr w:rsidR="00F0394B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22.4.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52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22.4.</w:t>
            </w:r>
          </w:p>
        </w:tc>
      </w:tr>
      <w:tr w:rsidR="00F0394B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Jestli máš chuť, nauč se dny v týdnu anglicky.</w:t>
            </w:r>
          </w:p>
          <w:p w:rsidR="00F0394B" w:rsidRDefault="00F0394B" w:rsidP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Pusť si pohádku Spejbl a Hurvínek:</w:t>
            </w: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</w:tr>
      <w:tr w:rsidR="00F0394B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https://www.youtube.com/watch?v=sCNhEY1vd9s</w:t>
              </w:r>
            </w:hyperlink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</w:tr>
      <w:tr w:rsidR="00F0394B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</w:tr>
      <w:tr w:rsidR="00F0394B" w:rsidTr="00F0394B">
        <w:trPr>
          <w:trHeight w:val="40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23.4.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</w:tr>
      <w:tr w:rsidR="00F0394B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24.4.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53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24.4.</w:t>
            </w:r>
          </w:p>
        </w:tc>
      </w:tr>
      <w:tr w:rsidR="00F0394B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</w:tr>
      <w:tr w:rsidR="00F0394B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</w:tr>
      <w:tr w:rsidR="00F0394B" w:rsidTr="00F0394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</w:tr>
      <w:tr w:rsidR="00F0394B" w:rsidTr="00F0394B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F0394B" w:rsidRDefault="00F0394B" w:rsidP="00F0394B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F0394B" w:rsidRDefault="00F0394B" w:rsidP="00F0394B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F0394B" w:rsidRDefault="00F0394B" w:rsidP="00F0394B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zsstarec@seznam.cz.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0394B" w:rsidRDefault="00F0394B" w:rsidP="00F0394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F0394B" w:rsidTr="00F0394B">
        <w:trPr>
          <w:trHeight w:val="10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Poslechni si krásnou písničku Z. Svěráka a J. Uhlíře</w:t>
            </w:r>
            <w:r>
              <w:rPr>
                <w:rFonts w:ascii="Calibri" w:eastAsia="Calibri" w:hAnsi="Calibri" w:cs="Calibri"/>
              </w:rPr>
              <w:br/>
            </w:r>
            <w:hyperlink r:id="rId1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https://www.youtube.com/watch?v=OpNN-reD66M</w:t>
              </w:r>
            </w:hyperlink>
          </w:p>
          <w:p w:rsidR="00F0394B" w:rsidRDefault="00F0394B" w:rsidP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Můžeš naši Zemi nakreslit, vyfoť, pošli☺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  <w:p w:rsidR="00F0394B" w:rsidRDefault="00F0394B" w:rsidP="00F0394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F0394B" w:rsidTr="00F0394B">
        <w:trPr>
          <w:trHeight w:val="97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Nakresli, napiš pozdrav pro své spolužáky, kamarády, paní učitelky, paní asistentky, paní vychovatelky. Vyfoť a pošli. Dám na Rajče. Určitě to kamarády, spolužáky i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p.učitelky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potěší.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0394B" w:rsidRDefault="00F0394B" w:rsidP="00F0394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0394B" w:rsidTr="00F0394B">
        <w:trPr>
          <w:trHeight w:val="48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 dubna slavíme</w:t>
            </w:r>
            <w:r>
              <w:rPr>
                <w:rFonts w:ascii="Calibri" w:eastAsia="Calibri" w:hAnsi="Calibri" w:cs="Calibri"/>
                <w:b/>
              </w:rPr>
              <w:t xml:space="preserve"> Den Země</w:t>
            </w:r>
            <w:r>
              <w:rPr>
                <w:rFonts w:ascii="Calibri" w:eastAsia="Calibri" w:hAnsi="Calibri" w:cs="Calibri"/>
              </w:rPr>
              <w:t>. Každý rok se připojujeme k projektu Čistá Vysočina, který byl letos zrušen. Bylo by ale fajn, kdybychom přírodě trochu pomohli my sami. Vezměte pytel na odpadky a pokuste se uklidit místo, kde často chodíš nebo které máš rád/a. Vyfoť se s nasbíranými odpadky a pošli mi je.</w:t>
            </w: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 wp14:anchorId="54544C52" wp14:editId="4100D309">
                  <wp:extent cx="938581" cy="701358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81" cy="7013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394B" w:rsidRDefault="00F0394B" w:rsidP="00F0394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0394B" w:rsidTr="00F0394B">
        <w:trPr>
          <w:trHeight w:val="2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POKRAČUJEME V SESTUPU</w:t>
            </w:r>
            <w:r>
              <w:rPr>
                <w:rFonts w:ascii="Calibri" w:eastAsia="Calibri" w:hAnsi="Calibri" w:cs="Calibri"/>
              </w:rPr>
              <w:br/>
              <w:t xml:space="preserve"> na dno propasti </w:t>
            </w:r>
            <w:r>
              <w:rPr>
                <w:rFonts w:ascii="Calibri" w:eastAsia="Calibri" w:hAnsi="Calibri" w:cs="Calibri"/>
                <w:b/>
              </w:rPr>
              <w:t xml:space="preserve">MACOCHA </w:t>
            </w: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eastAsia="Calibri" w:hAnsi="Calibri" w:cs="Calibri"/>
                <w:b/>
              </w:rPr>
              <w:t>-138 metrů</w:t>
            </w:r>
            <w:r>
              <w:rPr>
                <w:rFonts w:ascii="Calibri" w:eastAsia="Calibri" w:hAnsi="Calibri" w:cs="Calibri"/>
              </w:rPr>
              <w:br/>
              <w:t>☺</w:t>
            </w:r>
            <w:r>
              <w:rPr>
                <w:rFonts w:ascii="Calibri" w:eastAsia="Calibri" w:hAnsi="Calibri" w:cs="Calibri"/>
              </w:rPr>
              <w:br/>
              <w:t xml:space="preserve">V CÍLI BUDEME </w:t>
            </w:r>
            <w:proofErr w:type="gramStart"/>
            <w:r>
              <w:rPr>
                <w:rFonts w:ascii="Calibri" w:eastAsia="Calibri" w:hAnsi="Calibri" w:cs="Calibri"/>
              </w:rPr>
              <w:t>23.4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  <w:r>
              <w:rPr>
                <w:noProof/>
                <w:lang w:val="cs-CZ"/>
              </w:rPr>
              <w:drawing>
                <wp:anchor distT="114300" distB="114300" distL="114300" distR="114300" simplePos="0" relativeHeight="251660288" behindDoc="0" locked="0" layoutInCell="1" hidden="0" allowOverlap="1" wp14:anchorId="57ACD3AA" wp14:editId="1C4100F8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191388</wp:posOffset>
                  </wp:positionV>
                  <wp:extent cx="971550" cy="1485900"/>
                  <wp:effectExtent l="0" t="0" r="0" b="0"/>
                  <wp:wrapSquare wrapText="bothSides" distT="114300" distB="11430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394B" w:rsidRDefault="00F0394B" w:rsidP="00F0394B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Už Vás bolí nohy?</w:t>
            </w:r>
            <w:r>
              <w:rPr>
                <w:rFonts w:ascii="Calibri" w:eastAsia="Calibri" w:hAnsi="Calibri" w:cs="Calibri"/>
              </w:rPr>
              <w:t xml:space="preserve">                       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94B" w:rsidRDefault="00F0394B" w:rsidP="00F0394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394B" w:rsidRDefault="00F0394B" w:rsidP="00F0394B">
            <w:pPr>
              <w:rPr>
                <w:rFonts w:ascii="Calibri" w:eastAsia="Calibri" w:hAnsi="Calibri" w:cs="Calibri"/>
              </w:rPr>
            </w:pPr>
          </w:p>
        </w:tc>
      </w:tr>
    </w:tbl>
    <w:p w:rsidR="001D3A95" w:rsidRDefault="001D3A95"/>
    <w:sectPr w:rsidR="001D3A95">
      <w:pgSz w:w="11909" w:h="16834"/>
      <w:pgMar w:top="708" w:right="1440" w:bottom="1116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95"/>
    <w:rsid w:val="001D3A95"/>
    <w:rsid w:val="00F0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916A6-A19F-426B-86F3-50CDEE00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1Q9vsqlA8M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onlinecviceni.cz/exc/list_sel_topics.php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linecviceni.cz/exc/list_sel_topics.php" TargetMode="External"/><Relationship Id="rId11" Type="http://schemas.openxmlformats.org/officeDocument/2006/relationships/hyperlink" Target="https://www.youtube.com/watch?v=OpNN-reD66M" TargetMode="External"/><Relationship Id="rId5" Type="http://schemas.openxmlformats.org/officeDocument/2006/relationships/hyperlink" Target="https://www.onlinecviceni.cz/exc/list_sel_topics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CNhEY1vd9s" TargetMode="External"/><Relationship Id="rId4" Type="http://schemas.openxmlformats.org/officeDocument/2006/relationships/hyperlink" Target="https://www.youtube.com/watch?v=5v-1Llek71w&amp;t=" TargetMode="External"/><Relationship Id="rId9" Type="http://schemas.openxmlformats.org/officeDocument/2006/relationships/hyperlink" Target="https://www.youtube.com/watch?v=h4XkTyUjxV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2020-04-20T09:15:00Z</dcterms:created>
  <dcterms:modified xsi:type="dcterms:W3CDTF">2020-04-20T09:15:00Z</dcterms:modified>
</cp:coreProperties>
</file>