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6C" w:rsidRDefault="00774C1D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12. TÝDENNÍ PLÁN UČIVA 1.</w:t>
      </w:r>
      <w:r w:rsidR="002D202B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6. – 5.</w:t>
      </w:r>
      <w:r w:rsidR="002D202B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615"/>
        <w:gridCol w:w="5480"/>
        <w:gridCol w:w="1285"/>
        <w:gridCol w:w="930"/>
        <w:gridCol w:w="1215"/>
      </w:tblGrid>
      <w:tr w:rsidR="00176A6C" w:rsidTr="00774C1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176A6C" w:rsidRDefault="00176A6C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 slovní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druhy 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</w:t>
              </w:r>
              <w:proofErr w:type="gram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://skolakov.eu/cesky-jazyk-2-trida/slovni-druhy</w:t>
              </w:r>
            </w:hyperlink>
          </w:p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Trénuj psaní diktátů: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76A6C" w:rsidTr="00774C1D">
        <w:trPr>
          <w:trHeight w:val="5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Pr="002D202B" w:rsidRDefault="002D202B">
            <w:pPr>
              <w:rPr>
                <w:rFonts w:ascii="Segoe UI Symbol" w:eastAsia="Calibri" w:hAnsi="Segoe UI Symbol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SPECIÁLNÍ ÚKOL KE DNI DĚTÍ</w:t>
            </w:r>
            <w:r>
              <w:rPr>
                <w:rFonts w:ascii="Segoe UI Symbol" w:eastAsia="Calibri" w:hAnsi="Segoe UI Symbol" w:cs="Calibri"/>
                <w:b/>
              </w:rPr>
              <w:t>☺☺☺</w:t>
            </w:r>
          </w:p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Namaluj na list papíru velké sluníčko (jakoukoliv technikou - pastelky, fixy, vodovky apod.)</w:t>
            </w:r>
            <w:r>
              <w:rPr>
                <w:rFonts w:ascii="Calibri" w:eastAsia="Calibri" w:hAnsi="Calibri" w:cs="Calibri"/>
              </w:rPr>
              <w:t xml:space="preserve"> Výkres podepiš. Odnes ho do stařečské cukrárny. Tam za něj dostaneš dva kopečky zmrzliny dle vlastního výběru. Zmrzlinu si můžeš vyzvednout v pondělí od 12,00 do </w:t>
            </w:r>
            <w:r>
              <w:rPr>
                <w:rFonts w:ascii="Calibri" w:eastAsia="Calibri" w:hAnsi="Calibri" w:cs="Calibri"/>
              </w:rPr>
              <w:t>18,00 a v úterý od 8,00 do 18,00.</w:t>
            </w:r>
          </w:p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POZOR!!!</w:t>
            </w:r>
            <w:r w:rsidR="002D202B">
              <w:rPr>
                <w:rFonts w:ascii="Calibri" w:eastAsia="Calibri" w:hAnsi="Calibri" w:cs="Calibri"/>
              </w:rPr>
              <w:t xml:space="preserve"> B</w:t>
            </w:r>
            <w:r>
              <w:rPr>
                <w:rFonts w:ascii="Calibri" w:eastAsia="Calibri" w:hAnsi="Calibri" w:cs="Calibri"/>
              </w:rPr>
              <w:t>ez obrázku slun</w:t>
            </w:r>
            <w:r w:rsidR="002D202B">
              <w:rPr>
                <w:rFonts w:ascii="Calibri" w:eastAsia="Calibri" w:hAnsi="Calibri" w:cs="Calibri"/>
              </w:rPr>
              <w:t>íčka ti zmrzlina nebude vydána☺</w:t>
            </w:r>
          </w:p>
        </w:tc>
        <w:tc>
          <w:tcPr>
            <w:tcW w:w="12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malování</w:t>
            </w:r>
          </w:p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konzumace zmrzliny</w:t>
            </w: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odevzdat v cukrárně</w:t>
            </w:r>
          </w:p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1.6. a 2.6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76A6C" w:rsidTr="00774C1D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8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17 - podstatná jména a slovesa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2D202B" w:rsidTr="00774C1D">
        <w:trPr>
          <w:trHeight w:val="4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57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176A6C" w:rsidTr="00774C1D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- PL 1,2 - Slovesa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2x 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176A6C" w:rsidTr="00774C1D">
        <w:trPr>
          <w:trHeight w:val="21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35</w:t>
            </w:r>
          </w:p>
        </w:tc>
        <w:tc>
          <w:tcPr>
            <w:tcW w:w="12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24 - Slovesa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2D202B" w:rsidTr="00774C1D">
        <w:trPr>
          <w:trHeight w:val="3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41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2D202B" w:rsidRDefault="002D20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176A6C" w:rsidTr="00774C1D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ČJ- 1 skupina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ČJ- 2 skupina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- PL str. 25 - Slovesa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176A6C" w:rsidTr="00774C1D">
        <w:trPr>
          <w:trHeight w:val="4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PL str. 45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176A6C" w:rsidTr="00774C1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Trénuj násobilku na: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hyperlink r:id="rId6" w:anchor="selid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https://www.onlinecviceni.cz/exc/pub_list_exc.php?action=show&amp;class=2&amp;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subject=Matematika&amp;search1=18.+N%C3%A1soben%C3%AD+a+d%C4%9Blen%C3%AD+1-5#selid</w:t>
              </w:r>
            </w:hyperlink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76A6C" w:rsidTr="00774C1D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lang w:val="cs-CZ"/>
              </w:rPr>
              <w:drawing>
                <wp:inline distT="114300" distB="114300" distL="114300" distR="114300">
                  <wp:extent cx="366713" cy="603997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3" cy="6039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1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- 1 skupina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- 2 skupina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- PS str. 11 (připrav</w:t>
            </w:r>
            <w:r>
              <w:rPr>
                <w:rFonts w:ascii="Calibri" w:eastAsia="Calibri" w:hAnsi="Calibri" w:cs="Calibri"/>
              </w:rPr>
              <w:t xml:space="preserve"> si pomůcku na násobení)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3 - sl. 45, 46, 47, 48</w:t>
            </w:r>
          </w:p>
        </w:tc>
        <w:tc>
          <w:tcPr>
            <w:tcW w:w="12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27 - násobení a dělení pěti a šesti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774C1D" w:rsidTr="00774C1D">
        <w:trPr>
          <w:trHeight w:val="40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Levhart - násobilka 6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774C1D" w:rsidTr="00774C1D">
        <w:trPr>
          <w:trHeight w:val="3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12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774C1D" w:rsidTr="00774C1D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Geometrie PS str. 13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5.6.</w:t>
            </w:r>
          </w:p>
        </w:tc>
      </w:tr>
      <w:tr w:rsidR="00176A6C" w:rsidTr="00774C1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76A6C" w:rsidRDefault="00176A6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74C1D" w:rsidTr="00774C1D">
        <w:trPr>
          <w:trHeight w:val="5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 str. 65 - </w:t>
            </w:r>
            <w:proofErr w:type="spellStart"/>
            <w:r>
              <w:rPr>
                <w:rFonts w:ascii="Calibri" w:eastAsia="Calibri" w:hAnsi="Calibri" w:cs="Calibri"/>
              </w:rPr>
              <w:t>Ájin</w:t>
            </w:r>
            <w:proofErr w:type="spellEnd"/>
            <w:r>
              <w:rPr>
                <w:rFonts w:ascii="Calibri" w:eastAsia="Calibri" w:hAnsi="Calibri" w:cs="Calibri"/>
              </w:rPr>
              <w:t xml:space="preserve"> zpravodaj - JARO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Poslechni si písničku: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https://www.youtube.com/watch?v=Kpaf7HwiTkY</w:t>
              </w:r>
            </w:hyperlink>
          </w:p>
        </w:tc>
        <w:tc>
          <w:tcPr>
            <w:tcW w:w="128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Moje </w:t>
            </w:r>
            <w:proofErr w:type="spellStart"/>
            <w:r>
              <w:rPr>
                <w:rFonts w:ascii="Calibri" w:eastAsia="Calibri" w:hAnsi="Calibri" w:cs="Calibri"/>
              </w:rPr>
              <w:t>nej</w:t>
            </w:r>
            <w:proofErr w:type="spellEnd"/>
            <w:r>
              <w:rPr>
                <w:rFonts w:ascii="Calibri" w:eastAsia="Calibri" w:hAnsi="Calibri" w:cs="Calibri"/>
              </w:rPr>
              <w:t xml:space="preserve"> zvíře - Vyber si jakékoliv zvíře a vyhledej informace na internetu nebo v encyklopedii.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3.6.</w:t>
            </w:r>
          </w:p>
        </w:tc>
      </w:tr>
      <w:tr w:rsidR="00774C1D" w:rsidTr="00774C1D">
        <w:trPr>
          <w:trHeight w:val="9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Shlédni video o ovoci a zelenině a splň úkol v PS na str. 66 - modrý obdélníček.</w:t>
            </w:r>
          </w:p>
          <w:p w:rsidR="00774C1D" w:rsidRDefault="00774C1D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https://www.youtube.com/watch?v=pEMrzyiHiok</w:t>
              </w:r>
            </w:hyperlink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ČJS- 1 skupina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ČJS- 2 skupina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  <w:tr w:rsidR="00774C1D" w:rsidTr="00284970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80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společně - PS str. 66, PL Sluníčko - myšlenková mapa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774C1D" w:rsidTr="00774C1D">
        <w:trPr>
          <w:trHeight w:val="68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5.6.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74C1D" w:rsidRDefault="00774C1D">
            <w:pPr>
              <w:rPr>
                <w:rFonts w:ascii="Calibri" w:eastAsia="Calibri" w:hAnsi="Calibri" w:cs="Calibri"/>
              </w:rPr>
            </w:pPr>
          </w:p>
        </w:tc>
      </w:tr>
      <w:tr w:rsidR="00176A6C" w:rsidTr="00774C1D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176A6C" w:rsidRDefault="00774C1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176A6C" w:rsidRDefault="00774C1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176A6C" w:rsidRDefault="00774C1D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76A6C" w:rsidRDefault="00774C1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76A6C" w:rsidTr="00774C1D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SLUNÍČKO ke DNI DĚTÍ za zmrzlinu☺</w:t>
            </w:r>
            <w:r>
              <w:rPr>
                <w:noProof/>
                <w:lang w:val="cs-CZ"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133350</wp:posOffset>
                  </wp:positionV>
                  <wp:extent cx="581645" cy="966788"/>
                  <wp:effectExtent l="0" t="0" r="0" b="0"/>
                  <wp:wrapSquare wrapText="bothSides" distT="114300" distB="11430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45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76A6C" w:rsidRDefault="00774C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Napiš do obrázku z přílohy, co si myslí zrovna tvoje zmrzliny, vyfoť a pošli, udělám zmrzlinovou 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galerii (můžeš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namalovat i vlastní zmrzlinu)</w:t>
            </w:r>
          </w:p>
          <w:p w:rsidR="00176A6C" w:rsidRDefault="00176A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76A6C" w:rsidRDefault="00176A6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176A6C" w:rsidRDefault="00176A6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176A6C" w:rsidRDefault="00176A6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176A6C" w:rsidRDefault="00774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  <w:p w:rsidR="00176A6C" w:rsidRDefault="00774C1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176A6C" w:rsidTr="00774C1D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76A6C" w:rsidRDefault="00176A6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6A6C" w:rsidTr="00774C1D">
        <w:trPr>
          <w:trHeight w:val="7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76A6C" w:rsidRDefault="00176A6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6A6C" w:rsidTr="00774C1D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Školní desetiboj - TV výzva - podrobnosti v příloze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76A6C" w:rsidRDefault="00774C1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76A6C" w:rsidRDefault="00176A6C">
            <w:pPr>
              <w:rPr>
                <w:rFonts w:ascii="Calibri" w:eastAsia="Calibri" w:hAnsi="Calibri" w:cs="Calibri"/>
              </w:rPr>
            </w:pPr>
          </w:p>
        </w:tc>
      </w:tr>
    </w:tbl>
    <w:p w:rsidR="00176A6C" w:rsidRDefault="00176A6C">
      <w:pPr>
        <w:spacing w:after="160" w:line="259" w:lineRule="auto"/>
        <w:rPr>
          <w:rFonts w:ascii="Calibri" w:eastAsia="Calibri" w:hAnsi="Calibri" w:cs="Calibri"/>
        </w:rPr>
      </w:pPr>
    </w:p>
    <w:p w:rsidR="00176A6C" w:rsidRDefault="00176A6C"/>
    <w:sectPr w:rsidR="00176A6C">
      <w:pgSz w:w="11909" w:h="16834"/>
      <w:pgMar w:top="850" w:right="1440" w:bottom="110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6C"/>
    <w:rsid w:val="00176A6C"/>
    <w:rsid w:val="002D202B"/>
    <w:rsid w:val="007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4E7BE-AF2D-4EF8-ACBB-4C78D4C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paf7HwiTk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cviceni.cz/exc/pub_list_exc.php?action=show&amp;class=2&amp;subject=Matematika&amp;search1=18.+N%C3%A1soben%C3%AD+a+d%C4%9Blen%C3%AD+1-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imauca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kolakov.eu/cesky-jazyk-2-trida/slovni-druhy" TargetMode="External"/><Relationship Id="rId9" Type="http://schemas.openxmlformats.org/officeDocument/2006/relationships/hyperlink" Target="https://www.youtube.com/watch?v=pEMrzyiHi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2020-05-31T08:53:00Z</dcterms:created>
  <dcterms:modified xsi:type="dcterms:W3CDTF">2020-05-31T08:53:00Z</dcterms:modified>
</cp:coreProperties>
</file>