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08" w:rsidRDefault="00DE5F3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12. TÝDENNÍ PLÁN UČIVA 1.</w:t>
      </w:r>
      <w:r w:rsidR="009D1DB5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6. – 5.</w:t>
      </w:r>
      <w:r w:rsidR="009D1DB5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r w:rsidR="009D1DB5">
        <w:rPr>
          <w:rFonts w:ascii="Calibri" w:eastAsia="Calibri" w:hAnsi="Calibri" w:cs="Calibri"/>
          <w:b/>
          <w:sz w:val="28"/>
          <w:szCs w:val="28"/>
        </w:rPr>
        <w:tab/>
      </w:r>
      <w:r w:rsidR="009D1DB5">
        <w:rPr>
          <w:rFonts w:ascii="Calibri" w:eastAsia="Calibri" w:hAnsi="Calibri" w:cs="Calibri"/>
          <w:b/>
          <w:sz w:val="28"/>
          <w:szCs w:val="28"/>
        </w:rPr>
        <w:tab/>
      </w:r>
      <w:r w:rsidR="009D1DB5">
        <w:rPr>
          <w:rFonts w:ascii="Calibri" w:eastAsia="Calibri" w:hAnsi="Calibri" w:cs="Calibri"/>
          <w:b/>
          <w:sz w:val="28"/>
          <w:szCs w:val="28"/>
        </w:rPr>
        <w:tab/>
      </w:r>
      <w:r w:rsidR="009D1DB5">
        <w:rPr>
          <w:rFonts w:ascii="Calibri" w:eastAsia="Calibri" w:hAnsi="Calibri" w:cs="Calibri"/>
          <w:b/>
          <w:sz w:val="28"/>
          <w:szCs w:val="28"/>
        </w:rPr>
        <w:tab/>
        <w:t>2020 TŘÍDA</w:t>
      </w:r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85"/>
        <w:gridCol w:w="5510"/>
        <w:gridCol w:w="1276"/>
        <w:gridCol w:w="999"/>
        <w:gridCol w:w="1170"/>
      </w:tblGrid>
      <w:tr w:rsidR="00F00B08" w:rsidTr="009D1DB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F00B08" w:rsidRDefault="00F00B08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0B08" w:rsidTr="009D1DB5">
        <w:trPr>
          <w:trHeight w:val="34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Pr="009D1DB5" w:rsidRDefault="009D1DB5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SPECIÁLNÍ ÚKOL KE DNI DĚTÍ</w:t>
            </w:r>
            <w:r>
              <w:rPr>
                <w:rFonts w:ascii="Segoe UI Symbol" w:eastAsia="Calibri" w:hAnsi="Segoe UI Symbol" w:cs="Calibri"/>
                <w:b/>
              </w:rPr>
              <w:t>☺☺☺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na list papíru velké sluníčko (jakoukoliv techni</w:t>
            </w:r>
            <w:r w:rsidR="009D1DB5">
              <w:rPr>
                <w:rFonts w:ascii="Calibri" w:eastAsia="Calibri" w:hAnsi="Calibri" w:cs="Calibri"/>
              </w:rPr>
              <w:t>kou - pastelky, fixy, vodovky a</w:t>
            </w:r>
            <w:r>
              <w:rPr>
                <w:rFonts w:ascii="Calibri" w:eastAsia="Calibri" w:hAnsi="Calibri" w:cs="Calibri"/>
              </w:rPr>
              <w:t>pod.) Výkres podepiš. Odnes ho do stařečské cukrárny. Tam za něj dostaneš dva kopečky zmrzliny dle vlastního výběru. Zmrzlinu si můžeš vy</w:t>
            </w:r>
            <w:r>
              <w:rPr>
                <w:rFonts w:ascii="Calibri" w:eastAsia="Calibri" w:hAnsi="Calibri" w:cs="Calibri"/>
              </w:rPr>
              <w:t>zvednout v pondělí od 12,00 do 18,00 a v úterý od 8,00 do 18,00.</w:t>
            </w:r>
          </w:p>
          <w:p w:rsidR="00F00B08" w:rsidRPr="009D1DB5" w:rsidRDefault="00DE5F3F">
            <w:pPr>
              <w:rPr>
                <w:rFonts w:ascii="Segoe UI Symbol" w:eastAsia="Calibri" w:hAnsi="Segoe UI Symbol" w:cs="Calibri"/>
              </w:rPr>
            </w:pPr>
            <w:r>
              <w:rPr>
                <w:rFonts w:ascii="Calibri" w:eastAsia="Calibri" w:hAnsi="Calibri" w:cs="Calibri"/>
                <w:b/>
              </w:rPr>
              <w:t>POZOR!!!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D1DB5">
              <w:rPr>
                <w:rFonts w:ascii="Calibri" w:eastAsia="Calibri" w:hAnsi="Calibri" w:cs="Calibri"/>
              </w:rPr>
              <w:t>Bez</w:t>
            </w:r>
            <w:r>
              <w:rPr>
                <w:rFonts w:ascii="Calibri" w:eastAsia="Calibri" w:hAnsi="Calibri" w:cs="Calibri"/>
              </w:rPr>
              <w:t xml:space="preserve"> obrázku slun</w:t>
            </w:r>
            <w:r w:rsidR="009D1DB5">
              <w:rPr>
                <w:rFonts w:ascii="Calibri" w:eastAsia="Calibri" w:hAnsi="Calibri" w:cs="Calibri"/>
              </w:rPr>
              <w:t>íčka ti zmrzlina nebude vydána</w:t>
            </w:r>
            <w:r w:rsidR="009D1DB5">
              <w:rPr>
                <w:rFonts w:ascii="Segoe UI Symbol" w:eastAsia="Calibri" w:hAnsi="Segoe UI Symbol" w:cs="Calibri"/>
              </w:rPr>
              <w:t>☺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malování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konzumace zmrzliny</w:t>
            </w:r>
          </w:p>
        </w:tc>
        <w:tc>
          <w:tcPr>
            <w:tcW w:w="9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odevzdat v cukrárně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1.6. a 2.6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00B08" w:rsidTr="009D1DB5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Včera jsem na vás myslela a přeji hodně zdraví, štěstí a pohody.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Pr="009D1DB5" w:rsidRDefault="00DE5F3F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 w:rsidRPr="009D1DB5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Pr="009D1DB5">
              <w:rPr>
                <w:rFonts w:ascii="Calibri" w:eastAsia="Calibri" w:hAnsi="Calibri" w:cs="Calibri"/>
                <w:b/>
                <w:highlight w:val="green"/>
              </w:rPr>
              <w:t xml:space="preserve"> - skupiny a čas stejné.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Nachystejte si krátké vyprávění, které nám budete prezentovat.</w:t>
            </w:r>
          </w:p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Jako pomůcka slouží učebnice str. 105, kterou měj při ruce.</w:t>
            </w:r>
          </w:p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3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8108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Znovu si pročti z učebnice str. 98 a 99.</w:t>
            </w:r>
          </w:p>
          <w:p w:rsidR="009D1DB5" w:rsidRDefault="009D1DB5" w:rsidP="008108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37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vypracuj PS 70 a pošli.</w:t>
            </w:r>
          </w:p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9D1DB5" w:rsidTr="009D1DB5">
        <w:trPr>
          <w:trHeight w:val="38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901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Čeká tě zábavné opakování. Vypracuj PL. str. 46,47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A539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1F38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Přečti si nejméně 5 stránek ze své knihy. O obsahu nás budeš informovat ve </w:t>
            </w:r>
            <w:proofErr w:type="spellStart"/>
            <w:r>
              <w:rPr>
                <w:rFonts w:ascii="Calibri" w:eastAsia="Calibri" w:hAnsi="Calibri" w:cs="Calibri"/>
                <w:color w:val="202122"/>
                <w:highlight w:val="white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  <w:color w:val="202122"/>
                <w:highlight w:val="white"/>
              </w:rPr>
              <w:t xml:space="preserve"> příští týden.</w:t>
            </w:r>
          </w:p>
          <w:p w:rsidR="009D1DB5" w:rsidRDefault="009D1DB5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3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5902F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26, 27 – písemně</w:t>
            </w:r>
          </w:p>
          <w:p w:rsidR="009D1DB5" w:rsidRDefault="009D1DB5" w:rsidP="005902F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BD3C4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4040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F00B08" w:rsidTr="009D1DB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39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9C3C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Ústně si vypočítej všechny slovní příklady a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 xml:space="preserve">. 19 ze </w:t>
            </w:r>
            <w:proofErr w:type="gramStart"/>
            <w:r>
              <w:rPr>
                <w:rFonts w:ascii="Calibri" w:eastAsia="Calibri" w:hAnsi="Calibri" w:cs="Calibri"/>
              </w:rPr>
              <w:t>str.27</w:t>
            </w:r>
            <w:proofErr w:type="gramEnd"/>
          </w:p>
          <w:p w:rsidR="009D1DB5" w:rsidRDefault="009D1DB5" w:rsidP="009C3C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4E4C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5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Pr="009D1DB5" w:rsidRDefault="009D1DB5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 w:rsidRPr="009D1DB5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Pr="009D1DB5">
              <w:rPr>
                <w:rFonts w:ascii="Calibri" w:eastAsia="Calibri" w:hAnsi="Calibri" w:cs="Calibri"/>
                <w:b/>
                <w:highlight w:val="green"/>
              </w:rPr>
              <w:t xml:space="preserve"> - skupiny, čas stejné</w:t>
            </w:r>
          </w:p>
          <w:p w:rsidR="009D1DB5" w:rsidRPr="009D1DB5" w:rsidRDefault="009D1DB5" w:rsidP="00DB4263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9D1DB5">
              <w:rPr>
                <w:rFonts w:ascii="Calibri" w:eastAsia="Calibri" w:hAnsi="Calibri" w:cs="Calibri"/>
                <w:sz w:val="20"/>
                <w:szCs w:val="18"/>
              </w:rPr>
              <w:t>Nachystej si učebnici str. 28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1115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4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B42A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vypočítej a pošli str.29/8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3B1E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241B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4.6.</w:t>
            </w:r>
          </w:p>
        </w:tc>
      </w:tr>
      <w:tr w:rsidR="009D1DB5" w:rsidTr="009D1DB5">
        <w:trPr>
          <w:trHeight w:val="5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zpaměti, str. 19, sloupek 65,66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F00B08" w:rsidTr="009D1DB5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D1DB5" w:rsidTr="009D1DB5">
        <w:trPr>
          <w:trHeight w:val="2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9D1DB5" w:rsidTr="00B6400C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 w:rsidP="00FC33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Znovu si zopakuj téma Člověk - </w:t>
            </w:r>
            <w:proofErr w:type="gramStart"/>
            <w:r>
              <w:rPr>
                <w:rFonts w:ascii="Calibri" w:eastAsia="Calibri" w:hAnsi="Calibri" w:cs="Calibri"/>
              </w:rPr>
              <w:t>str.63</w:t>
            </w:r>
            <w:proofErr w:type="gramEnd"/>
            <w:r>
              <w:rPr>
                <w:rFonts w:ascii="Calibri" w:eastAsia="Calibri" w:hAnsi="Calibri" w:cs="Calibri"/>
              </w:rPr>
              <w:t xml:space="preserve"> - 71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9D1DB5" w:rsidTr="00D0317A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Vystřihni, dolep, vybarvi a popiš smysly - jaké a k čemu. 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2.6.</w:t>
            </w:r>
          </w:p>
        </w:tc>
      </w:tr>
      <w:tr w:rsidR="009D1DB5" w:rsidTr="009D1DB5">
        <w:trPr>
          <w:trHeight w:val="2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D1DB5" w:rsidTr="009D1DB5">
        <w:trPr>
          <w:trHeight w:val="51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  <w:highlight w:val="yellow"/>
              </w:rPr>
            </w:pPr>
            <w:proofErr w:type="spellStart"/>
            <w:r w:rsidRPr="009D1DB5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Pr="009D1DB5">
              <w:rPr>
                <w:rFonts w:ascii="Calibri" w:eastAsia="Calibri" w:hAnsi="Calibri" w:cs="Calibri"/>
                <w:b/>
                <w:highlight w:val="green"/>
              </w:rPr>
              <w:t xml:space="preserve"> - čas a skupiny stejné</w:t>
            </w:r>
          </w:p>
          <w:p w:rsidR="009D1DB5" w:rsidRDefault="009D1DB5" w:rsidP="0061559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Společné zkoušení a opakování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Pr="009D1DB5" w:rsidRDefault="00DE5F3F">
            <w:pPr>
              <w:rPr>
                <w:rFonts w:ascii="Calibri" w:eastAsia="Calibri" w:hAnsi="Calibri" w:cs="Calibri"/>
              </w:rPr>
            </w:pPr>
            <w:r w:rsidRPr="009D1DB5">
              <w:rPr>
                <w:rFonts w:ascii="Calibri" w:eastAsia="Calibri" w:hAnsi="Calibri" w:cs="Calibri"/>
              </w:rPr>
              <w:t>Samostatně vypracuj PL - Otázky 5. budu individuálně opravovat.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9D1DB5" w:rsidTr="00DE5F3F">
        <w:trPr>
          <w:trHeight w:val="3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1223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Opakování 1-3 lekce jste zvládli všichni </w:t>
            </w:r>
            <w:r w:rsidR="009D1DB5">
              <w:rPr>
                <w:rFonts w:ascii="Calibri" w:eastAsia="Calibri" w:hAnsi="Calibri" w:cs="Calibri"/>
                <w:b/>
              </w:rPr>
              <w:t>výborně, tento</w:t>
            </w:r>
            <w:r>
              <w:rPr>
                <w:rFonts w:ascii="Calibri" w:eastAsia="Calibri" w:hAnsi="Calibri" w:cs="Calibri"/>
                <w:b/>
              </w:rPr>
              <w:t xml:space="preserve"> týden pokračujeme opakováním učiva 3-6 </w:t>
            </w:r>
            <w:r w:rsidR="009D1DB5">
              <w:rPr>
                <w:rFonts w:ascii="Calibri" w:eastAsia="Calibri" w:hAnsi="Calibri" w:cs="Calibri"/>
                <w:b/>
              </w:rPr>
              <w:t>lekce. Držím</w:t>
            </w:r>
            <w:r>
              <w:rPr>
                <w:rFonts w:ascii="Calibri" w:eastAsia="Calibri" w:hAnsi="Calibri" w:cs="Calibri"/>
                <w:b/>
              </w:rPr>
              <w:t xml:space="preserve"> palce:)</w:t>
            </w:r>
          </w:p>
          <w:p w:rsidR="00F00B08" w:rsidRDefault="00F00B0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D1DB5" w:rsidTr="009D1DB5">
        <w:trPr>
          <w:trHeight w:val="4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3-6 LEKCE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-pracuj pomalu a pečlivě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-postupně vypracuj 5 jednoduchých úkolů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Písemně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80/cvičení 1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-zábavný poslech</w:t>
            </w:r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Poslech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85/cvičení 1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-vytvoř plakát na téma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Keep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healthy</w:t>
            </w:r>
            <w:proofErr w:type="spellEnd"/>
            <w:r>
              <w:rPr>
                <w:rFonts w:ascii="Calibri" w:eastAsia="Calibri" w:hAnsi="Calibri" w:cs="Calibri"/>
                <w:b/>
              </w:rPr>
              <w:t>-Zůstaň zdravý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>
              <w:rPr>
                <w:rFonts w:ascii="Calibri" w:eastAsia="Calibri" w:hAnsi="Calibri" w:cs="Calibri"/>
              </w:rPr>
              <w:t>kdo chce, může mi hotový plakát poslat-</w:t>
            </w:r>
            <w:r w:rsidR="009D1DB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ukážu v pátek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276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Kreslení</w:t>
            </w:r>
          </w:p>
        </w:tc>
        <w:tc>
          <w:tcPr>
            <w:tcW w:w="999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strana 86/cvičení 2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-nakresli do rámečku podle vzoru cvičení jedna 3 sportovní </w:t>
            </w:r>
            <w:r w:rsidR="009D1DB5">
              <w:rPr>
                <w:rFonts w:ascii="Calibri" w:eastAsia="Calibri" w:hAnsi="Calibri" w:cs="Calibri"/>
              </w:rPr>
              <w:t>činnosti, které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9D1DB5">
              <w:rPr>
                <w:rFonts w:ascii="Calibri" w:eastAsia="Calibri" w:hAnsi="Calibri" w:cs="Calibri"/>
              </w:rPr>
              <w:t>umíš a 1, kterou</w:t>
            </w:r>
            <w:r>
              <w:rPr>
                <w:rFonts w:ascii="Calibri" w:eastAsia="Calibri" w:hAnsi="Calibri" w:cs="Calibri"/>
              </w:rPr>
              <w:t xml:space="preserve"> neovládáš</w:t>
            </w:r>
          </w:p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-v pátek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tuto stranu společně dokončíme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Kreslení</w:t>
            </w:r>
          </w:p>
        </w:tc>
        <w:tc>
          <w:tcPr>
            <w:tcW w:w="9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D1DB5" w:rsidTr="00DE5F3F">
        <w:trPr>
          <w:trHeight w:val="2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9D1DB5" w:rsidTr="00DE5F3F">
        <w:trPr>
          <w:trHeight w:val="23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DB5" w:rsidRDefault="009D1DB5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5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8:50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1. skupina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9:30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  <w:u w:val="single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  <w:u w:val="single"/>
              </w:rPr>
              <w:t xml:space="preserve"> 2. skupina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PŘIPRAVTE </w:t>
            </w:r>
            <w:proofErr w:type="gramStart"/>
            <w:r>
              <w:rPr>
                <w:rFonts w:ascii="Calibri" w:eastAsia="Calibri" w:hAnsi="Calibri" w:cs="Calibri"/>
                <w:b/>
              </w:rPr>
              <w:t>SI   PRACOVNÍ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SEŠIT,MODRÝ </w:t>
            </w:r>
            <w:r w:rsidR="009D1DB5">
              <w:rPr>
                <w:rFonts w:ascii="Calibri" w:eastAsia="Calibri" w:hAnsi="Calibri" w:cs="Calibri"/>
                <w:b/>
              </w:rPr>
              <w:t>SEŠIT, POUZDRO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MONSTER-Jakub </w:t>
            </w:r>
            <w:r w:rsidR="009D1DB5">
              <w:rPr>
                <w:rFonts w:ascii="Calibri" w:eastAsia="Calibri" w:hAnsi="Calibri" w:cs="Calibri"/>
                <w:b/>
              </w:rPr>
              <w:t>Nováček, Matěj</w:t>
            </w:r>
            <w:r>
              <w:rPr>
                <w:rFonts w:ascii="Calibri" w:eastAsia="Calibri" w:hAnsi="Calibri" w:cs="Calibri"/>
                <w:b/>
              </w:rPr>
              <w:t xml:space="preserve"> Vláčil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https://www.liveworksheets.com/worksheets/en/English_as_a_Second_Language_(ESL)/Can_or_can't/Can_animals_do_this_(Can_or_can't)_ly2151ko</w:t>
              </w:r>
            </w:hyperlink>
          </w:p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 w:rsidR="009D1DB5">
              <w:rPr>
                <w:rFonts w:ascii="Calibri" w:eastAsia="Calibri" w:hAnsi="Calibri" w:cs="Calibri"/>
                <w:b/>
              </w:rPr>
              <w:t>rozhodni, co</w:t>
            </w:r>
            <w:r>
              <w:rPr>
                <w:rFonts w:ascii="Calibri" w:eastAsia="Calibri" w:hAnsi="Calibri" w:cs="Calibri"/>
                <w:b/>
              </w:rPr>
              <w:t xml:space="preserve"> zvířata umí a co neumí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  <w:tr w:rsidR="00F00B08" w:rsidTr="009D1DB5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https://www.liveworksheets.com/worksheets/en/English_as_a_Second_Language_(ESL)/Likes_and_dislikes/Likes_and_dislikes_(listening)_ig406jz</w:t>
              </w:r>
            </w:hyperlink>
          </w:p>
          <w:p w:rsidR="00F00B08" w:rsidRDefault="00DE5F3F" w:rsidP="009D1DB5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  <w:r w:rsidR="009D1DB5">
              <w:rPr>
                <w:rFonts w:ascii="Calibri" w:eastAsia="Calibri" w:hAnsi="Calibri" w:cs="Calibri"/>
                <w:b/>
              </w:rPr>
              <w:t>rozhodni, co</w:t>
            </w:r>
            <w:r>
              <w:rPr>
                <w:rFonts w:ascii="Calibri" w:eastAsia="Calibri" w:hAnsi="Calibri" w:cs="Calibri"/>
                <w:b/>
              </w:rPr>
              <w:t xml:space="preserve"> mají Tom a Susan rádi</w:t>
            </w:r>
            <w:r w:rsidR="009D1DB5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-</w:t>
            </w:r>
            <w:r w:rsidR="009D1DB5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pravda</w:t>
            </w:r>
            <w:r>
              <w:rPr>
                <w:rFonts w:ascii="Calibri" w:eastAsia="Calibri" w:hAnsi="Calibri" w:cs="Calibri"/>
                <w:b/>
              </w:rPr>
              <w:t>,</w:t>
            </w:r>
            <w:r w:rsidR="009D1DB5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</w:tbl>
    <w:p w:rsidR="00F00B08" w:rsidRDefault="00F00B08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F00B08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F00B08" w:rsidRDefault="00DE5F3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00B08">
        <w:trPr>
          <w:trHeight w:val="54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133350</wp:posOffset>
                  </wp:positionV>
                  <wp:extent cx="581645" cy="966788"/>
                  <wp:effectExtent l="0" t="0" r="0" b="0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5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00B08" w:rsidRDefault="00F00B0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00B08" w:rsidRDefault="00DE5F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SLUNÍČKO ke DNI DĚTÍ za zmrzlinu☺</w:t>
            </w:r>
          </w:p>
          <w:p w:rsidR="00F00B08" w:rsidRDefault="00DE5F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Napiš do obrázku z přílohy, co si myslí zrovna tvoje zmrzliny, vyfoť a pošli, udělám zmrzlinovou </w:t>
            </w:r>
            <w:r w:rsidR="009D1DB5">
              <w:rPr>
                <w:rFonts w:ascii="Calibri" w:eastAsia="Calibri" w:hAnsi="Calibri" w:cs="Calibri"/>
                <w:b/>
                <w:sz w:val="20"/>
                <w:szCs w:val="20"/>
              </w:rPr>
              <w:t>galerii (můžeš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namalovat i vlastní zmrzlinu)</w:t>
            </w:r>
          </w:p>
          <w:p w:rsidR="00F00B08" w:rsidRDefault="00F00B0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F00B08">
        <w:trPr>
          <w:trHeight w:val="57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F00B08">
        <w:trPr>
          <w:trHeight w:val="540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F00B08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00B08" w:rsidRDefault="00F00B0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DE5F3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9D1DB5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dokončení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0B08" w:rsidRDefault="00F00B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0B08" w:rsidRDefault="00F00B08">
            <w:pPr>
              <w:rPr>
                <w:rFonts w:ascii="Calibri" w:eastAsia="Calibri" w:hAnsi="Calibri" w:cs="Calibri"/>
              </w:rPr>
            </w:pPr>
          </w:p>
        </w:tc>
      </w:tr>
    </w:tbl>
    <w:p w:rsidR="00F00B08" w:rsidRDefault="00F00B08">
      <w:pPr>
        <w:spacing w:after="160" w:line="259" w:lineRule="auto"/>
        <w:rPr>
          <w:rFonts w:ascii="Calibri" w:eastAsia="Calibri" w:hAnsi="Calibri" w:cs="Calibri"/>
        </w:rPr>
      </w:pPr>
    </w:p>
    <w:p w:rsidR="00F00B08" w:rsidRDefault="00F00B08">
      <w:pPr>
        <w:spacing w:after="160" w:line="259" w:lineRule="auto"/>
        <w:rPr>
          <w:rFonts w:ascii="Calibri" w:eastAsia="Calibri" w:hAnsi="Calibri" w:cs="Calibri"/>
        </w:rPr>
      </w:pPr>
    </w:p>
    <w:p w:rsidR="00F00B08" w:rsidRDefault="00F00B08"/>
    <w:p w:rsidR="00F00B08" w:rsidRDefault="00F00B08"/>
    <w:sectPr w:rsidR="00F00B08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08"/>
    <w:rsid w:val="009D1DB5"/>
    <w:rsid w:val="00DE5F3F"/>
    <w:rsid w:val="00F0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D0E64-4FD8-4560-8A89-3DC3509C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star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s/en/English_as_a_Second_Language_(ESL)/Likes_and_dislikes/Likes_and_dislikes_(listening)_ig406jz" TargetMode="External"/><Relationship Id="rId5" Type="http://schemas.openxmlformats.org/officeDocument/2006/relationships/hyperlink" Target="https://www.liveworksheets.com/worksheets/en/English_as_a_Second_Language_(ESL)/Can_or_can't/Can_animals_do_this_(Can_or_can't)_ly2151k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2020-05-31T10:02:00Z</dcterms:created>
  <dcterms:modified xsi:type="dcterms:W3CDTF">2020-05-31T10:02:00Z</dcterms:modified>
</cp:coreProperties>
</file>